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04" w:rsidRPr="009C508B" w:rsidRDefault="009A2DCD" w:rsidP="00D64C61">
      <w:pPr>
        <w:spacing w:after="0"/>
        <w:jc w:val="center"/>
        <w:rPr>
          <w:rFonts w:ascii="Arial" w:hAnsi="Arial"/>
          <w:b/>
          <w:sz w:val="40"/>
          <w:szCs w:val="28"/>
        </w:rPr>
      </w:pPr>
      <w:r w:rsidRPr="0016698C">
        <w:rPr>
          <w:rFonts w:ascii="Arial" w:hAnsi="Arial"/>
          <w:b/>
          <w:sz w:val="40"/>
          <w:szCs w:val="28"/>
          <w:highlight w:val="cyan"/>
        </w:rPr>
        <w:t>FICHE SIGNALETIQUE 20</w:t>
      </w:r>
      <w:r w:rsidR="0043384A" w:rsidRPr="0016698C">
        <w:rPr>
          <w:rFonts w:ascii="Arial" w:hAnsi="Arial"/>
          <w:b/>
          <w:sz w:val="40"/>
          <w:szCs w:val="28"/>
          <w:highlight w:val="cyan"/>
        </w:rPr>
        <w:t>2</w:t>
      </w:r>
      <w:r w:rsidR="0016698C" w:rsidRPr="0016698C">
        <w:rPr>
          <w:rFonts w:ascii="Arial" w:hAnsi="Arial"/>
          <w:b/>
          <w:sz w:val="40"/>
          <w:szCs w:val="28"/>
          <w:highlight w:val="cyan"/>
        </w:rPr>
        <w:t>2</w:t>
      </w:r>
    </w:p>
    <w:p w:rsidR="0062233C" w:rsidRDefault="0062233C" w:rsidP="00AB45A4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Identification</w:t>
      </w:r>
    </w:p>
    <w:p w:rsidR="0062233C" w:rsidRPr="000777DD" w:rsidRDefault="0062233C" w:rsidP="00AB45A4">
      <w:pPr>
        <w:spacing w:after="0" w:line="240" w:lineRule="auto"/>
        <w:rPr>
          <w:rFonts w:ascii="Arial" w:hAnsi="Arial" w:cs="Arial"/>
          <w:sz w:val="16"/>
        </w:rPr>
      </w:pPr>
    </w:p>
    <w:p w:rsidR="0062233C" w:rsidRDefault="000D5D12" w:rsidP="00AB45A4">
      <w:pPr>
        <w:spacing w:after="0" w:line="240" w:lineRule="auto"/>
        <w:rPr>
          <w:rFonts w:ascii="Arial" w:hAnsi="Arial" w:cs="Arial"/>
        </w:rPr>
      </w:pPr>
      <w:r w:rsidRPr="00AB45A4">
        <w:rPr>
          <w:rFonts w:ascii="Arial" w:hAnsi="Arial" w:cs="Arial"/>
          <w:i/>
        </w:rPr>
        <w:t>NOM DU CLUB</w:t>
      </w:r>
      <w:r>
        <w:rPr>
          <w:rFonts w:ascii="Arial" w:hAnsi="Arial" w:cs="Arial"/>
        </w:rPr>
        <w:t xml:space="preserve"> : </w:t>
      </w:r>
      <w:r w:rsidR="00454851" w:rsidRPr="00AB45A4">
        <w:rPr>
          <w:rFonts w:ascii="Arial" w:hAnsi="Arial" w:cs="Arial"/>
          <w:b/>
          <w:sz w:val="28"/>
        </w:rPr>
        <w:t>…………………</w:t>
      </w:r>
      <w:r w:rsidR="004B2FD4">
        <w:rPr>
          <w:rFonts w:ascii="Arial" w:hAnsi="Arial" w:cs="Arial"/>
          <w:b/>
          <w:sz w:val="28"/>
        </w:rPr>
        <w:t>……………</w:t>
      </w:r>
      <w:r w:rsidR="00454851" w:rsidRPr="00AB45A4">
        <w:rPr>
          <w:rFonts w:ascii="Arial" w:hAnsi="Arial" w:cs="Arial"/>
          <w:b/>
          <w:sz w:val="28"/>
        </w:rPr>
        <w:t>………………</w:t>
      </w:r>
      <w:r w:rsidR="009A2DCD">
        <w:rPr>
          <w:rFonts w:ascii="Arial" w:hAnsi="Arial" w:cs="Arial"/>
        </w:rPr>
        <w:t xml:space="preserve">N° du </w:t>
      </w:r>
      <w:r w:rsidR="00CF1992">
        <w:rPr>
          <w:rFonts w:ascii="Arial" w:hAnsi="Arial" w:cs="Arial"/>
        </w:rPr>
        <w:t>Club</w:t>
      </w:r>
      <w:r>
        <w:rPr>
          <w:rFonts w:ascii="Arial" w:hAnsi="Arial" w:cs="Arial"/>
        </w:rPr>
        <w:t xml:space="preserve"> : </w:t>
      </w:r>
      <w:r w:rsidR="009A2DCD" w:rsidRPr="00AB45A4">
        <w:rPr>
          <w:rFonts w:ascii="Arial" w:hAnsi="Arial" w:cs="Arial"/>
          <w:b/>
          <w:sz w:val="28"/>
        </w:rPr>
        <w:t>……………………</w:t>
      </w:r>
    </w:p>
    <w:p w:rsidR="0062233C" w:rsidRPr="00A00706" w:rsidRDefault="0062233C" w:rsidP="00AB45A4">
      <w:pPr>
        <w:spacing w:after="0" w:line="240" w:lineRule="auto"/>
        <w:rPr>
          <w:rFonts w:ascii="Arial" w:hAnsi="Arial" w:cs="Arial"/>
          <w:sz w:val="18"/>
        </w:rPr>
      </w:pPr>
    </w:p>
    <w:p w:rsidR="00A00706" w:rsidRDefault="00A00706" w:rsidP="00AB45A4">
      <w:pPr>
        <w:spacing w:after="0" w:line="240" w:lineRule="auto"/>
        <w:rPr>
          <w:rFonts w:ascii="Arial" w:hAnsi="Arial" w:cs="Arial"/>
        </w:rPr>
      </w:pPr>
      <w:r w:rsidRPr="00AB45A4">
        <w:rPr>
          <w:rFonts w:ascii="Arial" w:hAnsi="Arial" w:cs="Arial"/>
          <w:i/>
        </w:rPr>
        <w:t>ADRESSE SIEGE</w:t>
      </w:r>
      <w:r>
        <w:rPr>
          <w:rFonts w:ascii="Arial" w:hAnsi="Arial" w:cs="Arial"/>
        </w:rPr>
        <w:t xml:space="preserve"> : </w:t>
      </w:r>
      <w:r w:rsidRPr="001F6887">
        <w:rPr>
          <w:rFonts w:ascii="Arial" w:hAnsi="Arial" w:cs="Arial"/>
          <w:sz w:val="24"/>
        </w:rPr>
        <w:t>………………………</w:t>
      </w:r>
      <w:r w:rsidR="004B2FD4" w:rsidRPr="001F6887">
        <w:rPr>
          <w:rFonts w:ascii="Arial" w:hAnsi="Arial" w:cs="Arial"/>
          <w:sz w:val="24"/>
        </w:rPr>
        <w:t>………………</w:t>
      </w:r>
      <w:r w:rsidRPr="001F6887">
        <w:rPr>
          <w:rFonts w:ascii="Arial" w:hAnsi="Arial" w:cs="Arial"/>
          <w:sz w:val="24"/>
        </w:rPr>
        <w:t>………….……………………………………….</w:t>
      </w:r>
    </w:p>
    <w:p w:rsidR="0062233C" w:rsidRPr="001F6887" w:rsidRDefault="00A00706" w:rsidP="00AB45A4">
      <w:pPr>
        <w:spacing w:after="0" w:line="240" w:lineRule="auto"/>
        <w:rPr>
          <w:rFonts w:ascii="Arial" w:hAnsi="Arial" w:cs="Arial"/>
          <w:sz w:val="24"/>
        </w:rPr>
      </w:pPr>
      <w:r w:rsidRPr="001F6887">
        <w:rPr>
          <w:rFonts w:ascii="Arial" w:hAnsi="Arial" w:cs="Arial"/>
          <w:sz w:val="24"/>
        </w:rPr>
        <w:t>….</w:t>
      </w:r>
      <w:r w:rsidR="009A2DCD" w:rsidRPr="001F6887">
        <w:rPr>
          <w:rFonts w:ascii="Arial" w:hAnsi="Arial" w:cs="Arial"/>
          <w:sz w:val="24"/>
        </w:rPr>
        <w:t>………………………………………………</w:t>
      </w:r>
      <w:r w:rsidR="00454851" w:rsidRPr="001F6887">
        <w:rPr>
          <w:rFonts w:ascii="Arial" w:hAnsi="Arial" w:cs="Arial"/>
          <w:sz w:val="24"/>
        </w:rPr>
        <w:t>…………</w:t>
      </w:r>
      <w:r w:rsidR="004B2FD4" w:rsidRPr="001F6887">
        <w:rPr>
          <w:rFonts w:ascii="Arial" w:hAnsi="Arial" w:cs="Arial"/>
          <w:sz w:val="24"/>
        </w:rPr>
        <w:t>………………</w:t>
      </w:r>
      <w:r w:rsidR="00454851" w:rsidRPr="001F6887">
        <w:rPr>
          <w:rFonts w:ascii="Arial" w:hAnsi="Arial" w:cs="Arial"/>
          <w:sz w:val="24"/>
        </w:rPr>
        <w:t>……………………………</w:t>
      </w:r>
      <w:r w:rsidR="009A2DCD" w:rsidRPr="001F6887">
        <w:rPr>
          <w:rFonts w:ascii="Arial" w:hAnsi="Arial" w:cs="Arial"/>
          <w:sz w:val="24"/>
        </w:rPr>
        <w:t>…….</w:t>
      </w:r>
    </w:p>
    <w:p w:rsidR="0062233C" w:rsidRDefault="0062233C" w:rsidP="00AB45A4">
      <w:pPr>
        <w:spacing w:after="0" w:line="240" w:lineRule="auto"/>
        <w:rPr>
          <w:rFonts w:ascii="Arial" w:hAnsi="Arial" w:cs="Arial"/>
        </w:rPr>
      </w:pPr>
      <w:r w:rsidRPr="00AB45A4">
        <w:rPr>
          <w:rFonts w:ascii="Arial" w:hAnsi="Arial" w:cs="Arial"/>
          <w:i/>
        </w:rPr>
        <w:t>ADRESSE COURRIER</w:t>
      </w:r>
      <w:r>
        <w:rPr>
          <w:rFonts w:ascii="Arial" w:hAnsi="Arial" w:cs="Arial"/>
        </w:rPr>
        <w:t> :</w:t>
      </w:r>
      <w:r w:rsidR="009A2DCD">
        <w:rPr>
          <w:rFonts w:ascii="Arial" w:hAnsi="Arial" w:cs="Arial"/>
        </w:rPr>
        <w:t xml:space="preserve"> </w:t>
      </w:r>
      <w:r w:rsidR="009A2DCD" w:rsidRPr="001F6887">
        <w:rPr>
          <w:rFonts w:ascii="Arial" w:hAnsi="Arial" w:cs="Arial"/>
          <w:sz w:val="24"/>
        </w:rPr>
        <w:t>………</w:t>
      </w:r>
      <w:r w:rsidR="00454851" w:rsidRPr="001F6887">
        <w:rPr>
          <w:rFonts w:ascii="Arial" w:hAnsi="Arial" w:cs="Arial"/>
          <w:sz w:val="24"/>
        </w:rPr>
        <w:t>……………</w:t>
      </w:r>
      <w:r w:rsidR="009A2DCD" w:rsidRPr="001F6887">
        <w:rPr>
          <w:rFonts w:ascii="Arial" w:hAnsi="Arial" w:cs="Arial"/>
          <w:sz w:val="24"/>
        </w:rPr>
        <w:t>………</w:t>
      </w:r>
      <w:r w:rsidR="00A00706" w:rsidRPr="001F6887">
        <w:rPr>
          <w:rFonts w:ascii="Arial" w:hAnsi="Arial" w:cs="Arial"/>
          <w:sz w:val="24"/>
        </w:rPr>
        <w:t>…</w:t>
      </w:r>
      <w:r w:rsidR="009A2DCD" w:rsidRPr="001F6887">
        <w:rPr>
          <w:rFonts w:ascii="Arial" w:hAnsi="Arial" w:cs="Arial"/>
          <w:sz w:val="24"/>
        </w:rPr>
        <w:t>……………………</w:t>
      </w:r>
      <w:r w:rsidR="004B2FD4" w:rsidRPr="001F6887">
        <w:rPr>
          <w:rFonts w:ascii="Arial" w:hAnsi="Arial" w:cs="Arial"/>
          <w:sz w:val="24"/>
        </w:rPr>
        <w:t>………………</w:t>
      </w:r>
      <w:r w:rsidR="009A2DCD" w:rsidRPr="001F6887">
        <w:rPr>
          <w:rFonts w:ascii="Arial" w:hAnsi="Arial" w:cs="Arial"/>
          <w:sz w:val="24"/>
        </w:rPr>
        <w:t>………………….</w:t>
      </w:r>
    </w:p>
    <w:p w:rsidR="00454851" w:rsidRPr="001F6887" w:rsidRDefault="00454851" w:rsidP="00AB45A4">
      <w:pPr>
        <w:spacing w:after="0" w:line="240" w:lineRule="auto"/>
        <w:rPr>
          <w:rFonts w:ascii="Arial" w:hAnsi="Arial" w:cs="Arial"/>
          <w:sz w:val="24"/>
        </w:rPr>
      </w:pPr>
      <w:r w:rsidRPr="001F6887">
        <w:rPr>
          <w:rFonts w:ascii="Arial" w:hAnsi="Arial" w:cs="Arial"/>
          <w:sz w:val="24"/>
        </w:rPr>
        <w:t>………………………………………………</w:t>
      </w:r>
      <w:r w:rsidR="004B2FD4" w:rsidRPr="001F6887">
        <w:rPr>
          <w:rFonts w:ascii="Arial" w:hAnsi="Arial" w:cs="Arial"/>
          <w:sz w:val="24"/>
        </w:rPr>
        <w:t>………………</w:t>
      </w:r>
      <w:r w:rsidRPr="001F6887">
        <w:rPr>
          <w:rFonts w:ascii="Arial" w:hAnsi="Arial" w:cs="Arial"/>
          <w:sz w:val="24"/>
        </w:rPr>
        <w:t>………</w:t>
      </w:r>
      <w:r w:rsidR="00A00706" w:rsidRPr="001F6887">
        <w:rPr>
          <w:rFonts w:ascii="Arial" w:hAnsi="Arial" w:cs="Arial"/>
          <w:sz w:val="24"/>
        </w:rPr>
        <w:t>……</w:t>
      </w:r>
      <w:r w:rsidRPr="001F6887">
        <w:rPr>
          <w:rFonts w:ascii="Arial" w:hAnsi="Arial" w:cs="Arial"/>
          <w:sz w:val="24"/>
        </w:rPr>
        <w:t>………</w:t>
      </w:r>
      <w:r w:rsidR="00E96862" w:rsidRPr="001F6887">
        <w:rPr>
          <w:rFonts w:ascii="Arial" w:hAnsi="Arial" w:cs="Arial"/>
          <w:sz w:val="24"/>
        </w:rPr>
        <w:t>.</w:t>
      </w:r>
      <w:r w:rsidRPr="001F6887">
        <w:rPr>
          <w:rFonts w:ascii="Arial" w:hAnsi="Arial" w:cs="Arial"/>
          <w:sz w:val="24"/>
        </w:rPr>
        <w:t>………………………….</w:t>
      </w:r>
    </w:p>
    <w:p w:rsidR="00CF1992" w:rsidRDefault="00CF1992" w:rsidP="00AB45A4">
      <w:pPr>
        <w:spacing w:after="0" w:line="240" w:lineRule="auto"/>
        <w:rPr>
          <w:rFonts w:ascii="Arial" w:hAnsi="Arial" w:cs="Arial"/>
        </w:rPr>
      </w:pPr>
      <w:r w:rsidRPr="00AB45A4">
        <w:rPr>
          <w:rFonts w:ascii="Arial" w:hAnsi="Arial" w:cs="Arial"/>
          <w:i/>
        </w:rPr>
        <w:t>ADRESSE TERRAIN</w:t>
      </w:r>
      <w:r>
        <w:rPr>
          <w:rFonts w:ascii="Arial" w:hAnsi="Arial" w:cs="Arial"/>
        </w:rPr>
        <w:t xml:space="preserve"> : </w:t>
      </w:r>
      <w:r w:rsidRPr="001F6887">
        <w:rPr>
          <w:rFonts w:ascii="Arial" w:hAnsi="Arial" w:cs="Arial"/>
          <w:sz w:val="24"/>
        </w:rPr>
        <w:t>………………………………………</w:t>
      </w:r>
      <w:r w:rsidR="004B2FD4" w:rsidRPr="001F6887">
        <w:rPr>
          <w:rFonts w:ascii="Arial" w:hAnsi="Arial" w:cs="Arial"/>
          <w:sz w:val="24"/>
        </w:rPr>
        <w:t>………………</w:t>
      </w:r>
      <w:r w:rsidRPr="001F6887">
        <w:rPr>
          <w:rFonts w:ascii="Arial" w:hAnsi="Arial" w:cs="Arial"/>
          <w:sz w:val="24"/>
        </w:rPr>
        <w:t>………………</w:t>
      </w:r>
      <w:r w:rsidR="009C508B" w:rsidRPr="001F6887">
        <w:rPr>
          <w:rFonts w:ascii="Arial" w:hAnsi="Arial" w:cs="Arial"/>
          <w:sz w:val="24"/>
        </w:rPr>
        <w:t>…</w:t>
      </w:r>
      <w:r w:rsidRPr="001F6887">
        <w:rPr>
          <w:rFonts w:ascii="Arial" w:hAnsi="Arial" w:cs="Arial"/>
          <w:sz w:val="24"/>
        </w:rPr>
        <w:t>…………….</w:t>
      </w:r>
    </w:p>
    <w:p w:rsidR="00CF1992" w:rsidRPr="00454851" w:rsidRDefault="00CF1992" w:rsidP="00AB45A4">
      <w:pPr>
        <w:spacing w:after="0" w:line="240" w:lineRule="auto"/>
        <w:rPr>
          <w:rFonts w:ascii="Arial" w:hAnsi="Arial" w:cs="Arial"/>
          <w:sz w:val="12"/>
        </w:rPr>
      </w:pPr>
    </w:p>
    <w:p w:rsidR="00CF1992" w:rsidRPr="001F6887" w:rsidRDefault="00CF1992" w:rsidP="00AB45A4">
      <w:pPr>
        <w:spacing w:after="0" w:line="240" w:lineRule="auto"/>
        <w:rPr>
          <w:rFonts w:ascii="Arial" w:hAnsi="Arial" w:cs="Arial"/>
          <w:sz w:val="24"/>
        </w:rPr>
      </w:pPr>
      <w:r w:rsidRPr="001F6887">
        <w:rPr>
          <w:rFonts w:ascii="Arial" w:hAnsi="Arial" w:cs="Arial"/>
          <w:sz w:val="24"/>
        </w:rPr>
        <w:t>……………………………………</w:t>
      </w:r>
      <w:r w:rsidR="004B2FD4" w:rsidRPr="001F6887">
        <w:rPr>
          <w:rFonts w:ascii="Arial" w:hAnsi="Arial" w:cs="Arial"/>
          <w:sz w:val="24"/>
        </w:rPr>
        <w:t>………………</w:t>
      </w:r>
      <w:r w:rsidRPr="001F6887">
        <w:rPr>
          <w:rFonts w:ascii="Arial" w:hAnsi="Arial" w:cs="Arial"/>
          <w:sz w:val="24"/>
        </w:rPr>
        <w:t>……………………………….………………………….</w:t>
      </w:r>
    </w:p>
    <w:p w:rsidR="0062233C" w:rsidRPr="00454851" w:rsidRDefault="0062233C" w:rsidP="00AB45A4">
      <w:pPr>
        <w:spacing w:after="0" w:line="240" w:lineRule="auto"/>
        <w:rPr>
          <w:rFonts w:ascii="Arial" w:hAnsi="Arial" w:cs="Arial"/>
          <w:b/>
          <w:sz w:val="14"/>
        </w:rPr>
      </w:pPr>
    </w:p>
    <w:p w:rsidR="0062233C" w:rsidRDefault="000777DD" w:rsidP="00AB45A4">
      <w:pPr>
        <w:spacing w:after="0" w:line="240" w:lineRule="auto"/>
        <w:rPr>
          <w:rFonts w:ascii="Arial" w:hAnsi="Arial" w:cs="Arial"/>
        </w:rPr>
      </w:pPr>
      <w:r w:rsidRPr="000777DD">
        <w:rPr>
          <w:rFonts w:ascii="Arial" w:hAnsi="Arial" w:cs="Arial"/>
          <w:sz w:val="28"/>
        </w:rPr>
        <w:sym w:font="Wingdings" w:char="F028"/>
      </w:r>
      <w:r w:rsidR="0062233C" w:rsidRPr="000777DD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 : </w:t>
      </w:r>
      <w:r w:rsidR="009A2DCD" w:rsidRPr="00AB45A4">
        <w:rPr>
          <w:rFonts w:ascii="Arial" w:hAnsi="Arial" w:cs="Arial"/>
          <w:b/>
          <w:sz w:val="24"/>
        </w:rPr>
        <w:t>………………………</w:t>
      </w:r>
      <w:r w:rsidR="00A00706" w:rsidRPr="00AB45A4">
        <w:rPr>
          <w:rFonts w:ascii="Arial" w:hAnsi="Arial" w:cs="Arial"/>
          <w:b/>
          <w:sz w:val="24"/>
        </w:rPr>
        <w:t>..</w:t>
      </w:r>
      <w:r w:rsidR="009A2DCD" w:rsidRPr="00AB45A4">
        <w:rPr>
          <w:rFonts w:ascii="Arial" w:hAnsi="Arial" w:cs="Arial"/>
          <w:b/>
          <w:sz w:val="24"/>
        </w:rPr>
        <w:t>…</w:t>
      </w:r>
      <w:r w:rsidR="00AB45A4" w:rsidRPr="00AB45A4">
        <w:rPr>
          <w:rFonts w:ascii="Arial" w:hAnsi="Arial" w:cs="Arial"/>
          <w:b/>
        </w:rPr>
        <w:t>e</w:t>
      </w:r>
      <w:r w:rsidRPr="00AB45A4">
        <w:rPr>
          <w:rFonts w:ascii="Arial" w:hAnsi="Arial" w:cs="Arial"/>
          <w:b/>
        </w:rPr>
        <w:t>-</w:t>
      </w:r>
      <w:r w:rsidR="004B2FD4" w:rsidRPr="00AB45A4">
        <w:rPr>
          <w:rFonts w:ascii="Arial" w:hAnsi="Arial" w:cs="Arial"/>
          <w:b/>
        </w:rPr>
        <w:t>mail</w:t>
      </w:r>
      <w:r w:rsidR="004B2FD4">
        <w:rPr>
          <w:rFonts w:ascii="Arial" w:hAnsi="Arial" w:cs="Arial"/>
        </w:rPr>
        <w:t xml:space="preserve"> :</w:t>
      </w:r>
      <w:r w:rsidR="00AB45A4" w:rsidRPr="00AB45A4">
        <w:rPr>
          <w:rFonts w:ascii="Arial" w:hAnsi="Arial" w:cs="Arial"/>
          <w:sz w:val="24"/>
        </w:rPr>
        <w:t xml:space="preserve"> </w:t>
      </w:r>
      <w:r w:rsidR="004B2FD4" w:rsidRPr="00F20D65">
        <w:rPr>
          <w:rFonts w:ascii="Arial" w:hAnsi="Arial" w:cs="Arial"/>
          <w:b/>
          <w:sz w:val="24"/>
        </w:rPr>
        <w:t>…………………………………..</w:t>
      </w:r>
      <w:r w:rsidR="00454851" w:rsidRPr="00F20D65">
        <w:rPr>
          <w:rFonts w:ascii="Arial" w:hAnsi="Arial" w:cs="Arial"/>
          <w:b/>
          <w:sz w:val="24"/>
        </w:rPr>
        <w:t>@</w:t>
      </w:r>
      <w:r w:rsidR="004B2FD4" w:rsidRPr="00F20D65">
        <w:rPr>
          <w:rFonts w:ascii="Arial" w:hAnsi="Arial" w:cs="Arial"/>
          <w:b/>
          <w:sz w:val="24"/>
        </w:rPr>
        <w:t>...........................................</w:t>
      </w:r>
      <w:bookmarkStart w:id="0" w:name="_GoBack"/>
      <w:bookmarkEnd w:id="0"/>
    </w:p>
    <w:p w:rsidR="00CF1992" w:rsidRPr="00CF1992" w:rsidRDefault="00CF1992" w:rsidP="00AB45A4">
      <w:pPr>
        <w:spacing w:after="0" w:line="240" w:lineRule="auto"/>
        <w:rPr>
          <w:rFonts w:ascii="Arial" w:hAnsi="Arial" w:cs="Arial"/>
          <w:sz w:val="16"/>
        </w:rPr>
      </w:pPr>
    </w:p>
    <w:p w:rsidR="0062233C" w:rsidRPr="00D64C61" w:rsidRDefault="0062233C" w:rsidP="00D64C61">
      <w:pPr>
        <w:spacing w:after="0" w:line="240" w:lineRule="auto"/>
        <w:jc w:val="center"/>
        <w:rPr>
          <w:rFonts w:ascii="Arial" w:hAnsi="Arial" w:cs="Arial"/>
          <w:b/>
          <w:bCs/>
          <w:caps/>
          <w:color w:val="1F497D" w:themeColor="text2"/>
          <w:sz w:val="36"/>
        </w:rPr>
      </w:pPr>
      <w:r w:rsidRPr="00D64C61">
        <w:rPr>
          <w:rFonts w:ascii="Arial" w:hAnsi="Arial" w:cs="Arial"/>
          <w:b/>
          <w:bCs/>
          <w:caps/>
          <w:color w:val="1F497D" w:themeColor="text2"/>
          <w:sz w:val="36"/>
        </w:rPr>
        <w:t>Composition bureau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1468"/>
        <w:gridCol w:w="2437"/>
        <w:gridCol w:w="1954"/>
        <w:gridCol w:w="2586"/>
      </w:tblGrid>
      <w:tr w:rsidR="0062233C" w:rsidRPr="000777DD" w:rsidTr="009C508B">
        <w:trPr>
          <w:trHeight w:val="397"/>
          <w:jc w:val="center"/>
        </w:trPr>
        <w:tc>
          <w:tcPr>
            <w:tcW w:w="1929" w:type="dxa"/>
            <w:shd w:val="pct50" w:color="FFFF00" w:fill="auto"/>
            <w:vAlign w:val="center"/>
          </w:tcPr>
          <w:p w:rsidR="0062233C" w:rsidRPr="000777DD" w:rsidRDefault="00CF1992" w:rsidP="00D64C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Fonction</w:t>
            </w:r>
          </w:p>
        </w:tc>
        <w:tc>
          <w:tcPr>
            <w:tcW w:w="1385" w:type="dxa"/>
            <w:shd w:val="pct50" w:color="FFFF00" w:fill="auto"/>
            <w:vAlign w:val="center"/>
          </w:tcPr>
          <w:p w:rsidR="0062233C" w:rsidRPr="000777DD" w:rsidRDefault="0062233C" w:rsidP="00D64C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77DD">
              <w:rPr>
                <w:rFonts w:ascii="Arial" w:hAnsi="Arial" w:cs="Arial"/>
                <w:b/>
              </w:rPr>
              <w:t>N° Licence</w:t>
            </w:r>
          </w:p>
        </w:tc>
        <w:tc>
          <w:tcPr>
            <w:tcW w:w="2299" w:type="dxa"/>
            <w:shd w:val="pct50" w:color="FFFF00" w:fill="auto"/>
            <w:vAlign w:val="center"/>
          </w:tcPr>
          <w:p w:rsidR="0062233C" w:rsidRPr="000777DD" w:rsidRDefault="0062233C" w:rsidP="00D64C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77DD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1843" w:type="dxa"/>
            <w:shd w:val="pct50" w:color="FFFF00" w:fill="auto"/>
            <w:vAlign w:val="center"/>
          </w:tcPr>
          <w:p w:rsidR="0062233C" w:rsidRPr="000777DD" w:rsidRDefault="000777DD" w:rsidP="00D64C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77DD">
              <w:rPr>
                <w:rFonts w:ascii="Arial" w:hAnsi="Arial" w:cs="Arial"/>
                <w:b/>
              </w:rPr>
              <w:sym w:font="Wingdings" w:char="F028"/>
            </w:r>
            <w:r w:rsidRPr="000777DD">
              <w:rPr>
                <w:rFonts w:ascii="Arial" w:hAnsi="Arial" w:cs="Arial"/>
                <w:b/>
              </w:rPr>
              <w:t xml:space="preserve"> </w:t>
            </w:r>
            <w:r w:rsidR="001D72E2" w:rsidRPr="000777DD">
              <w:rPr>
                <w:rFonts w:ascii="Arial" w:hAnsi="Arial" w:cs="Arial"/>
                <w:b/>
              </w:rPr>
              <w:t>fixe et portable</w:t>
            </w:r>
          </w:p>
        </w:tc>
        <w:tc>
          <w:tcPr>
            <w:tcW w:w="2440" w:type="dxa"/>
            <w:shd w:val="pct50" w:color="FFFF00" w:fill="auto"/>
            <w:vAlign w:val="center"/>
          </w:tcPr>
          <w:p w:rsidR="0062233C" w:rsidRPr="000777DD" w:rsidRDefault="000777DD" w:rsidP="00D64C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77DD">
              <w:rPr>
                <w:rFonts w:ascii="Arial" w:hAnsi="Arial" w:cs="Arial"/>
                <w:b/>
              </w:rPr>
              <w:t>E-mail</w:t>
            </w:r>
          </w:p>
        </w:tc>
      </w:tr>
      <w:tr w:rsidR="0062233C" w:rsidRPr="007C5BD3" w:rsidTr="009C508B">
        <w:trPr>
          <w:trHeight w:val="397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5BD3">
              <w:rPr>
                <w:rFonts w:ascii="Arial" w:hAnsi="Arial" w:cs="Arial"/>
              </w:rPr>
              <w:t>Président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2233C" w:rsidRPr="007C5BD3" w:rsidTr="009C508B">
        <w:trPr>
          <w:trHeight w:val="397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62233C" w:rsidRPr="007C5BD3" w:rsidRDefault="00454851" w:rsidP="00D64C61">
            <w:pPr>
              <w:spacing w:after="0"/>
              <w:jc w:val="center"/>
              <w:rPr>
                <w:rFonts w:ascii="Arial" w:hAnsi="Arial" w:cs="Arial"/>
              </w:rPr>
            </w:pPr>
            <w:r w:rsidRPr="007C5BD3">
              <w:rPr>
                <w:rFonts w:ascii="Arial" w:hAnsi="Arial" w:cs="Arial"/>
              </w:rPr>
              <w:t>Vice-président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2233C" w:rsidRPr="007C5BD3" w:rsidTr="009C508B">
        <w:trPr>
          <w:trHeight w:val="397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  <w:r w:rsidRPr="007C5BD3">
              <w:rPr>
                <w:rFonts w:ascii="Arial" w:hAnsi="Arial" w:cs="Arial"/>
              </w:rPr>
              <w:t>Secrétaire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2233C" w:rsidRPr="007C5BD3" w:rsidTr="009C508B">
        <w:trPr>
          <w:trHeight w:val="397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  <w:r w:rsidRPr="007C5BD3">
              <w:rPr>
                <w:rFonts w:ascii="Arial" w:hAnsi="Arial" w:cs="Arial"/>
              </w:rPr>
              <w:t>Secrétaire adjoint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2233C" w:rsidRPr="007C5BD3" w:rsidTr="009C508B">
        <w:trPr>
          <w:trHeight w:val="397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  <w:r w:rsidRPr="007C5BD3">
              <w:rPr>
                <w:rFonts w:ascii="Arial" w:hAnsi="Arial" w:cs="Arial"/>
              </w:rPr>
              <w:t>Trésorier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2233C" w:rsidRPr="007C5BD3" w:rsidTr="009C508B">
        <w:trPr>
          <w:trHeight w:val="397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  <w:r w:rsidRPr="007C5BD3">
              <w:rPr>
                <w:rFonts w:ascii="Arial" w:hAnsi="Arial" w:cs="Arial"/>
              </w:rPr>
              <w:t>Trésorier adjoint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2233C" w:rsidRPr="007C5BD3" w:rsidTr="009C508B">
        <w:trPr>
          <w:trHeight w:val="397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  <w:r w:rsidRPr="007C5BD3">
              <w:rPr>
                <w:rFonts w:ascii="Arial" w:hAnsi="Arial" w:cs="Arial"/>
              </w:rPr>
              <w:t>Membre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2233C" w:rsidRPr="007C5BD3" w:rsidRDefault="0062233C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F1992" w:rsidRPr="007C5BD3" w:rsidTr="009C508B">
        <w:trPr>
          <w:trHeight w:val="397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Membre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F1992" w:rsidRPr="007C5BD3" w:rsidTr="009C508B">
        <w:trPr>
          <w:trHeight w:val="397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Membre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F1992" w:rsidRPr="007C5BD3" w:rsidTr="009C508B">
        <w:trPr>
          <w:trHeight w:val="397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CF1992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Membre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F1992" w:rsidRPr="007C5BD3" w:rsidTr="009C508B">
        <w:trPr>
          <w:trHeight w:val="397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CF1992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Membre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CF1992" w:rsidRPr="007C5BD3" w:rsidRDefault="00CF1992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C508B" w:rsidRPr="007C5BD3" w:rsidTr="009C508B">
        <w:trPr>
          <w:trHeight w:val="397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9C508B" w:rsidRDefault="009C508B" w:rsidP="00D64C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Membre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C508B" w:rsidRPr="007C5BD3" w:rsidRDefault="009C508B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9C508B" w:rsidRPr="007C5BD3" w:rsidRDefault="009C508B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508B" w:rsidRPr="007C5BD3" w:rsidRDefault="009C508B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C508B" w:rsidRPr="007C5BD3" w:rsidRDefault="009C508B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C508B" w:rsidRPr="007C5BD3" w:rsidTr="009C508B">
        <w:trPr>
          <w:trHeight w:val="397"/>
          <w:jc w:val="center"/>
        </w:trPr>
        <w:tc>
          <w:tcPr>
            <w:tcW w:w="1929" w:type="dxa"/>
            <w:shd w:val="clear" w:color="auto" w:fill="auto"/>
            <w:vAlign w:val="center"/>
          </w:tcPr>
          <w:p w:rsidR="009C508B" w:rsidRDefault="009C508B" w:rsidP="00D64C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Membre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C508B" w:rsidRPr="007C5BD3" w:rsidRDefault="009C508B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9C508B" w:rsidRPr="007C5BD3" w:rsidRDefault="009C508B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508B" w:rsidRPr="007C5BD3" w:rsidRDefault="009C508B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C508B" w:rsidRPr="007C5BD3" w:rsidRDefault="009C508B" w:rsidP="00D64C6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2233C" w:rsidRPr="00A00706" w:rsidRDefault="0062233C" w:rsidP="00D64C61">
      <w:pPr>
        <w:spacing w:after="0" w:line="240" w:lineRule="auto"/>
        <w:rPr>
          <w:rFonts w:ascii="Arial" w:hAnsi="Arial" w:cs="Arial"/>
          <w:sz w:val="16"/>
        </w:rPr>
      </w:pPr>
    </w:p>
    <w:p w:rsidR="0062233C" w:rsidRPr="004B2FD4" w:rsidRDefault="0062233C" w:rsidP="00D64C61">
      <w:pPr>
        <w:spacing w:after="0"/>
        <w:jc w:val="center"/>
        <w:rPr>
          <w:rFonts w:ascii="Arial" w:hAnsi="Arial" w:cs="Arial"/>
          <w:b/>
          <w:bCs/>
          <w:color w:val="1F497D" w:themeColor="text2"/>
          <w:sz w:val="28"/>
        </w:rPr>
      </w:pPr>
      <w:r w:rsidRPr="004B2FD4">
        <w:rPr>
          <w:rFonts w:ascii="Arial" w:hAnsi="Arial" w:cs="Arial"/>
          <w:b/>
          <w:bCs/>
          <w:color w:val="1F497D" w:themeColor="text2"/>
          <w:sz w:val="28"/>
        </w:rPr>
        <w:t>Structure Club :</w:t>
      </w:r>
    </w:p>
    <w:p w:rsidR="009C508B" w:rsidRPr="009C508B" w:rsidRDefault="009C508B" w:rsidP="009C508B">
      <w:pPr>
        <w:spacing w:after="0" w:line="240" w:lineRule="auto"/>
        <w:ind w:left="1065"/>
        <w:rPr>
          <w:rFonts w:ascii="Arial" w:hAnsi="Arial" w:cs="Arial"/>
          <w:sz w:val="18"/>
        </w:rPr>
      </w:pPr>
    </w:p>
    <w:p w:rsidR="0062233C" w:rsidRDefault="0062233C" w:rsidP="009C508B">
      <w:pPr>
        <w:numPr>
          <w:ilvl w:val="0"/>
          <w:numId w:val="2"/>
        </w:numPr>
        <w:spacing w:after="0" w:line="360" w:lineRule="auto"/>
        <w:ind w:left="1060" w:hanging="357"/>
        <w:rPr>
          <w:rFonts w:ascii="Arial" w:hAnsi="Arial" w:cs="Arial"/>
        </w:rPr>
      </w:pPr>
      <w:r>
        <w:rPr>
          <w:rFonts w:ascii="Arial" w:hAnsi="Arial" w:cs="Arial"/>
        </w:rPr>
        <w:t>Nombre de cadres</w:t>
      </w:r>
      <w:r w:rsidR="005E5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r w:rsidR="007C1DBE">
        <w:rPr>
          <w:rFonts w:ascii="Arial" w:hAnsi="Arial" w:cs="Arial"/>
        </w:rPr>
        <w:t xml:space="preserve"> </w:t>
      </w:r>
      <w:r w:rsidR="004B2FD4">
        <w:rPr>
          <w:rFonts w:ascii="Arial" w:hAnsi="Arial" w:cs="Arial"/>
        </w:rPr>
        <w:t>………..</w:t>
      </w:r>
      <w:r w:rsidR="009A2DC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Nombre de </w:t>
      </w:r>
      <w:r w:rsidR="00D458B7">
        <w:rPr>
          <w:rFonts w:ascii="Arial" w:hAnsi="Arial" w:cs="Arial"/>
        </w:rPr>
        <w:t xml:space="preserve">cadres </w:t>
      </w:r>
      <w:r w:rsidR="004B2FD4">
        <w:rPr>
          <w:rFonts w:ascii="Arial" w:hAnsi="Arial" w:cs="Arial"/>
        </w:rPr>
        <w:t>éclairés :</w:t>
      </w:r>
      <w:r w:rsidR="00D458B7">
        <w:rPr>
          <w:rFonts w:ascii="Arial" w:hAnsi="Arial" w:cs="Arial"/>
        </w:rPr>
        <w:t xml:space="preserve"> </w:t>
      </w:r>
      <w:r w:rsidR="004B2FD4">
        <w:rPr>
          <w:rFonts w:ascii="Arial" w:hAnsi="Arial" w:cs="Arial"/>
        </w:rPr>
        <w:t>…………….</w:t>
      </w:r>
    </w:p>
    <w:p w:rsidR="0062233C" w:rsidRPr="00C6037D" w:rsidRDefault="0062233C" w:rsidP="009C508B">
      <w:pPr>
        <w:numPr>
          <w:ilvl w:val="0"/>
          <w:numId w:val="2"/>
        </w:numPr>
        <w:spacing w:after="0" w:line="360" w:lineRule="auto"/>
        <w:ind w:left="1060" w:hanging="357"/>
        <w:rPr>
          <w:rFonts w:ascii="Arial" w:hAnsi="Arial" w:cs="Arial"/>
        </w:rPr>
      </w:pPr>
      <w:r>
        <w:rPr>
          <w:rFonts w:ascii="Arial" w:hAnsi="Arial" w:cs="Arial"/>
        </w:rPr>
        <w:t>Micro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1DBE">
        <w:rPr>
          <w:rFonts w:ascii="Arial" w:hAnsi="Arial" w:cs="Arial"/>
          <w:sz w:val="24"/>
        </w:rPr>
        <w:sym w:font="Wingdings 2" w:char="002A"/>
      </w:r>
      <w:r>
        <w:rPr>
          <w:rFonts w:ascii="Arial" w:hAnsi="Arial" w:cs="Arial"/>
        </w:rPr>
        <w:t xml:space="preserve">  OUI </w:t>
      </w:r>
      <w:r>
        <w:rPr>
          <w:rFonts w:ascii="Arial" w:hAnsi="Arial" w:cs="Arial"/>
        </w:rPr>
        <w:tab/>
      </w:r>
      <w:r w:rsidR="00C6037D" w:rsidRPr="00C6037D">
        <w:rPr>
          <w:rFonts w:ascii="Arial" w:hAnsi="Arial" w:cs="Arial"/>
        </w:rPr>
        <w:sym w:font="Wingdings 2" w:char="002A"/>
      </w:r>
      <w:r w:rsidRPr="00C6037D">
        <w:rPr>
          <w:rFonts w:ascii="Arial" w:hAnsi="Arial" w:cs="Arial"/>
          <w:bCs/>
        </w:rPr>
        <w:t xml:space="preserve">  NON</w:t>
      </w:r>
    </w:p>
    <w:p w:rsidR="0062233C" w:rsidRPr="00C6037D" w:rsidRDefault="0062233C" w:rsidP="009C508B">
      <w:pPr>
        <w:numPr>
          <w:ilvl w:val="0"/>
          <w:numId w:val="2"/>
        </w:numPr>
        <w:spacing w:after="0" w:line="360" w:lineRule="auto"/>
        <w:ind w:left="1060" w:hanging="357"/>
        <w:rPr>
          <w:rFonts w:ascii="Arial" w:hAnsi="Arial" w:cs="Arial"/>
        </w:rPr>
      </w:pPr>
      <w:r w:rsidRPr="00C6037D">
        <w:rPr>
          <w:rFonts w:ascii="Arial" w:hAnsi="Arial" w:cs="Arial"/>
        </w:rPr>
        <w:t>Podium :</w:t>
      </w:r>
      <w:r w:rsidRPr="00C6037D">
        <w:rPr>
          <w:rFonts w:ascii="Arial" w:hAnsi="Arial" w:cs="Arial"/>
        </w:rPr>
        <w:tab/>
      </w:r>
      <w:r w:rsidRPr="00C6037D">
        <w:rPr>
          <w:rFonts w:ascii="Arial" w:hAnsi="Arial" w:cs="Arial"/>
        </w:rPr>
        <w:tab/>
      </w:r>
      <w:r w:rsidRPr="00C6037D">
        <w:rPr>
          <w:rFonts w:ascii="Arial" w:hAnsi="Arial" w:cs="Arial"/>
        </w:rPr>
        <w:tab/>
      </w:r>
      <w:r w:rsidRPr="00C6037D">
        <w:rPr>
          <w:rFonts w:ascii="Arial" w:hAnsi="Arial" w:cs="Arial"/>
        </w:rPr>
        <w:tab/>
      </w:r>
      <w:r w:rsidRPr="00C6037D">
        <w:rPr>
          <w:rFonts w:ascii="Arial" w:hAnsi="Arial" w:cs="Arial"/>
        </w:rPr>
        <w:sym w:font="Wingdings 2" w:char="002A"/>
      </w:r>
      <w:r w:rsidRPr="00C6037D">
        <w:rPr>
          <w:rFonts w:ascii="Arial" w:hAnsi="Arial" w:cs="Arial"/>
        </w:rPr>
        <w:t xml:space="preserve">  OUI </w:t>
      </w:r>
      <w:r w:rsidRPr="00C6037D">
        <w:rPr>
          <w:rFonts w:ascii="Arial" w:hAnsi="Arial" w:cs="Arial"/>
        </w:rPr>
        <w:tab/>
      </w:r>
      <w:r w:rsidR="00C6037D" w:rsidRPr="00C6037D">
        <w:rPr>
          <w:rFonts w:ascii="Arial" w:hAnsi="Arial" w:cs="Arial"/>
        </w:rPr>
        <w:sym w:font="Wingdings 2" w:char="002A"/>
      </w:r>
      <w:r w:rsidRPr="00C6037D">
        <w:rPr>
          <w:rFonts w:ascii="Arial" w:hAnsi="Arial" w:cs="Arial"/>
          <w:bCs/>
        </w:rPr>
        <w:t xml:space="preserve">  NON</w:t>
      </w:r>
    </w:p>
    <w:p w:rsidR="0062233C" w:rsidRDefault="0062233C" w:rsidP="009C508B">
      <w:pPr>
        <w:numPr>
          <w:ilvl w:val="0"/>
          <w:numId w:val="2"/>
        </w:numPr>
        <w:spacing w:after="0" w:line="360" w:lineRule="auto"/>
        <w:ind w:left="1060" w:hanging="357"/>
        <w:rPr>
          <w:rFonts w:ascii="Arial" w:hAnsi="Arial" w:cs="Arial"/>
        </w:rPr>
      </w:pPr>
      <w:r>
        <w:rPr>
          <w:rFonts w:ascii="Arial" w:hAnsi="Arial" w:cs="Arial"/>
        </w:rPr>
        <w:t>Tableau affichage Poules :</w:t>
      </w:r>
      <w:r>
        <w:rPr>
          <w:rFonts w:ascii="Arial" w:hAnsi="Arial" w:cs="Arial"/>
        </w:rPr>
        <w:tab/>
      </w:r>
      <w:r w:rsidR="00C6037D" w:rsidRPr="00C6037D">
        <w:rPr>
          <w:rFonts w:ascii="Arial" w:hAnsi="Arial" w:cs="Arial"/>
        </w:rPr>
        <w:sym w:font="Wingdings 2" w:char="002A"/>
      </w:r>
      <w:r w:rsidRPr="00C6037D">
        <w:rPr>
          <w:rFonts w:ascii="Arial" w:hAnsi="Arial" w:cs="Arial"/>
          <w:bCs/>
        </w:rPr>
        <w:t xml:space="preserve">  OUI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002A"/>
      </w:r>
      <w:r>
        <w:rPr>
          <w:rFonts w:ascii="Arial" w:hAnsi="Arial" w:cs="Arial"/>
        </w:rPr>
        <w:t xml:space="preserve">  NON</w:t>
      </w:r>
    </w:p>
    <w:p w:rsidR="0062233C" w:rsidRDefault="007C1DBE" w:rsidP="009C508B">
      <w:pPr>
        <w:numPr>
          <w:ilvl w:val="0"/>
          <w:numId w:val="1"/>
        </w:numPr>
        <w:spacing w:after="0" w:line="360" w:lineRule="auto"/>
        <w:ind w:left="1060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Parking : </w:t>
      </w:r>
      <w:r w:rsidR="004B2FD4">
        <w:rPr>
          <w:rFonts w:ascii="Arial" w:hAnsi="Arial" w:cs="Arial"/>
        </w:rPr>
        <w:t>……</w:t>
      </w:r>
      <w:r>
        <w:rPr>
          <w:rFonts w:ascii="Arial" w:hAnsi="Arial" w:cs="Arial"/>
        </w:rPr>
        <w:tab/>
      </w:r>
      <w:r w:rsidR="00D458B7">
        <w:rPr>
          <w:rFonts w:ascii="Arial" w:hAnsi="Arial" w:cs="Arial"/>
        </w:rPr>
        <w:tab/>
      </w:r>
      <w:r w:rsidR="00D458B7">
        <w:rPr>
          <w:rFonts w:ascii="Arial" w:hAnsi="Arial" w:cs="Arial"/>
        </w:rPr>
        <w:tab/>
      </w:r>
      <w:r w:rsidR="00D458B7">
        <w:rPr>
          <w:rFonts w:ascii="Arial" w:hAnsi="Arial" w:cs="Arial"/>
        </w:rPr>
        <w:tab/>
        <w:t xml:space="preserve">Nombre de </w:t>
      </w:r>
      <w:r>
        <w:rPr>
          <w:rFonts w:ascii="Arial" w:hAnsi="Arial" w:cs="Arial"/>
        </w:rPr>
        <w:t>places :</w:t>
      </w:r>
      <w:r w:rsidR="00D458B7">
        <w:rPr>
          <w:rFonts w:ascii="Arial" w:hAnsi="Arial" w:cs="Arial"/>
        </w:rPr>
        <w:t xml:space="preserve"> </w:t>
      </w:r>
      <w:r w:rsidR="004B2FD4">
        <w:rPr>
          <w:rFonts w:ascii="Arial" w:hAnsi="Arial" w:cs="Arial"/>
        </w:rPr>
        <w:t>………………..</w:t>
      </w:r>
    </w:p>
    <w:sectPr w:rsidR="0062233C" w:rsidSect="004B2FD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70" w:rsidRDefault="007E2670" w:rsidP="001E1FDD">
      <w:pPr>
        <w:spacing w:after="0" w:line="240" w:lineRule="auto"/>
      </w:pPr>
      <w:r>
        <w:separator/>
      </w:r>
    </w:p>
  </w:endnote>
  <w:endnote w:type="continuationSeparator" w:id="0">
    <w:p w:rsidR="007E2670" w:rsidRDefault="007E2670" w:rsidP="001E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70" w:rsidRDefault="007E2670" w:rsidP="001E1FDD">
      <w:pPr>
        <w:spacing w:after="0" w:line="240" w:lineRule="auto"/>
      </w:pPr>
      <w:r>
        <w:separator/>
      </w:r>
    </w:p>
  </w:footnote>
  <w:footnote w:type="continuationSeparator" w:id="0">
    <w:p w:rsidR="007E2670" w:rsidRDefault="007E2670" w:rsidP="001E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DD" w:rsidRDefault="001E1FDD">
    <w:pPr>
      <w:pStyle w:val="En-tte"/>
    </w:pPr>
  </w:p>
  <w:tbl>
    <w:tblPr>
      <w:tblStyle w:val="Grilledutableau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3"/>
      <w:gridCol w:w="7038"/>
      <w:gridCol w:w="1605"/>
    </w:tblGrid>
    <w:tr w:rsidR="001E1FDD" w:rsidTr="00C905C5">
      <w:trPr>
        <w:trHeight w:val="1408"/>
        <w:jc w:val="center"/>
      </w:trPr>
      <w:tc>
        <w:tcPr>
          <w:tcW w:w="1563" w:type="dxa"/>
        </w:tcPr>
        <w:p w:rsidR="001E1FDD" w:rsidRDefault="0016698C" w:rsidP="00F3405C">
          <w:pPr>
            <w:pStyle w:val="En-tte"/>
          </w:pPr>
          <w:r w:rsidRPr="0016698C">
            <w:rPr>
              <w:noProof/>
              <w:lang w:eastAsia="fr-FR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179705</wp:posOffset>
                </wp:positionV>
                <wp:extent cx="820588" cy="966470"/>
                <wp:effectExtent l="0" t="0" r="0" b="5080"/>
                <wp:wrapNone/>
                <wp:docPr id="1" name="Image 1" descr="C:\Users\UT08\Desktop\FFPJP_LOGO QUADRI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08\Desktop\FFPJP_LOGO QUADRI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588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38" w:type="dxa"/>
        </w:tcPr>
        <w:p w:rsidR="001E1FDD" w:rsidRPr="001E1FDD" w:rsidRDefault="001E1FDD" w:rsidP="00C905C5">
          <w:pPr>
            <w:pStyle w:val="En-tte"/>
            <w:jc w:val="center"/>
            <w:rPr>
              <w:b/>
              <w:i/>
            </w:rPr>
          </w:pPr>
          <w:r w:rsidRPr="001E1FDD">
            <w:rPr>
              <w:b/>
              <w:sz w:val="24"/>
            </w:rPr>
            <w:t>Fédération Française de Pétanque et Jeu Provençal</w:t>
          </w:r>
        </w:p>
        <w:p w:rsidR="007C1DBE" w:rsidRDefault="001E1FDD" w:rsidP="00C905C5">
          <w:pPr>
            <w:spacing w:after="0"/>
            <w:jc w:val="center"/>
            <w:rPr>
              <w:rFonts w:asciiTheme="minorHAnsi" w:hAnsiTheme="minorHAnsi"/>
            </w:rPr>
          </w:pPr>
          <w:r w:rsidRPr="009C3079">
            <w:rPr>
              <w:rFonts w:asciiTheme="minorHAnsi" w:hAnsiTheme="minorHAnsi"/>
            </w:rPr>
            <w:t>Agréée par le Ministère de la Jeunesse et des Sports</w:t>
          </w:r>
        </w:p>
        <w:p w:rsidR="00C905C5" w:rsidRDefault="001E1FDD" w:rsidP="00C905C5">
          <w:pPr>
            <w:spacing w:after="0"/>
            <w:jc w:val="center"/>
          </w:pPr>
          <w:r w:rsidRPr="001503E0">
            <w:t>Comité Départemental de Pétanque des Pyrénées-Atlantiques</w:t>
          </w:r>
        </w:p>
        <w:p w:rsidR="001E1FDD" w:rsidRPr="009C3079" w:rsidRDefault="001E1FDD" w:rsidP="00C905C5">
          <w:pPr>
            <w:spacing w:after="0"/>
            <w:jc w:val="center"/>
            <w:rPr>
              <w:rFonts w:asciiTheme="minorHAnsi" w:hAnsiTheme="minorHAnsi"/>
              <w:b/>
              <w:i/>
            </w:rPr>
          </w:pPr>
          <w:r w:rsidRPr="009C3079">
            <w:rPr>
              <w:rFonts w:asciiTheme="minorHAnsi" w:hAnsiTheme="minorHAnsi"/>
            </w:rPr>
            <w:t xml:space="preserve">Siège : Centre Départemental Nelson Paillou </w:t>
          </w:r>
        </w:p>
        <w:p w:rsidR="001E1FDD" w:rsidRPr="009C3079" w:rsidRDefault="001E1FDD" w:rsidP="00C905C5">
          <w:pPr>
            <w:spacing w:after="0"/>
            <w:jc w:val="center"/>
            <w:rPr>
              <w:rFonts w:asciiTheme="minorHAnsi" w:hAnsiTheme="minorHAnsi"/>
              <w:b/>
              <w:i/>
            </w:rPr>
          </w:pPr>
          <w:r w:rsidRPr="009C3079">
            <w:rPr>
              <w:rFonts w:asciiTheme="minorHAnsi" w:hAnsiTheme="minorHAnsi"/>
            </w:rPr>
            <w:t>12, Rue du Pro</w:t>
          </w:r>
          <w:r>
            <w:rPr>
              <w:rFonts w:asciiTheme="minorHAnsi" w:hAnsiTheme="minorHAnsi"/>
            </w:rPr>
            <w:t>fesseur Garrigou Lagrange -  64</w:t>
          </w:r>
          <w:r w:rsidRPr="009C3079">
            <w:rPr>
              <w:rFonts w:asciiTheme="minorHAnsi" w:hAnsiTheme="minorHAnsi"/>
            </w:rPr>
            <w:t>0</w:t>
          </w:r>
          <w:r>
            <w:rPr>
              <w:rFonts w:asciiTheme="minorHAnsi" w:hAnsiTheme="minorHAnsi"/>
            </w:rPr>
            <w:t>75</w:t>
          </w:r>
          <w:r w:rsidRPr="009C3079">
            <w:rPr>
              <w:rFonts w:asciiTheme="minorHAnsi" w:hAnsiTheme="minorHAnsi"/>
            </w:rPr>
            <w:t xml:space="preserve"> PAU</w:t>
          </w:r>
          <w:r>
            <w:rPr>
              <w:rFonts w:asciiTheme="minorHAnsi" w:hAnsiTheme="minorHAnsi"/>
            </w:rPr>
            <w:t xml:space="preserve"> Cedex</w:t>
          </w:r>
        </w:p>
        <w:p w:rsidR="001E1FDD" w:rsidRDefault="001E1FDD" w:rsidP="00C905C5">
          <w:pPr>
            <w:spacing w:after="0"/>
            <w:jc w:val="center"/>
          </w:pPr>
          <w:r>
            <w:rPr>
              <w:rFonts w:asciiTheme="minorHAnsi" w:hAnsiTheme="minorHAnsi"/>
              <w:lang w:val="de-DE"/>
            </w:rPr>
            <w:sym w:font="Wingdings" w:char="F028"/>
          </w:r>
          <w:r w:rsidRPr="009C3079">
            <w:rPr>
              <w:rFonts w:asciiTheme="minorHAnsi" w:hAnsiTheme="minorHAnsi"/>
              <w:lang w:val="de-DE"/>
            </w:rPr>
            <w:t xml:space="preserve">. : 05 59 14 19 72 </w:t>
          </w:r>
          <w:r>
            <w:rPr>
              <w:rFonts w:asciiTheme="minorHAnsi" w:hAnsiTheme="minorHAnsi"/>
              <w:lang w:val="de-DE"/>
            </w:rPr>
            <w:t>–</w:t>
          </w:r>
          <w:r w:rsidRPr="009C3079">
            <w:rPr>
              <w:rFonts w:asciiTheme="minorHAnsi" w:hAnsiTheme="minorHAnsi"/>
              <w:lang w:val="de-DE"/>
            </w:rPr>
            <w:t xml:space="preserve"> cd64@petanque.fr</w:t>
          </w:r>
        </w:p>
      </w:tc>
      <w:tc>
        <w:tcPr>
          <w:tcW w:w="1605" w:type="dxa"/>
        </w:tcPr>
        <w:p w:rsidR="001E1FDD" w:rsidRDefault="001E1FDD" w:rsidP="00F3405C">
          <w:pPr>
            <w:pStyle w:val="En-tte"/>
          </w:pPr>
          <w:r w:rsidRPr="00204B33">
            <w:rPr>
              <w:noProof/>
              <w:lang w:eastAsia="fr-FR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35560</wp:posOffset>
                </wp:positionH>
                <wp:positionV relativeFrom="margin">
                  <wp:posOffset>65405</wp:posOffset>
                </wp:positionV>
                <wp:extent cx="854075" cy="1031240"/>
                <wp:effectExtent l="19050" t="0" r="3175" b="0"/>
                <wp:wrapSquare wrapText="bothSides"/>
                <wp:docPr id="7" name="Image 2" descr="Ecus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Ecus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E1FDD" w:rsidRDefault="001E1FDD" w:rsidP="00C905C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034C"/>
    <w:multiLevelType w:val="hybridMultilevel"/>
    <w:tmpl w:val="A89851CE"/>
    <w:lvl w:ilvl="0" w:tplc="CBD05E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73E5"/>
    <w:rsid w:val="00037A44"/>
    <w:rsid w:val="000777DD"/>
    <w:rsid w:val="000D5D12"/>
    <w:rsid w:val="001128E0"/>
    <w:rsid w:val="00123CAE"/>
    <w:rsid w:val="0016698C"/>
    <w:rsid w:val="00181C21"/>
    <w:rsid w:val="001D72E2"/>
    <w:rsid w:val="001E1FDD"/>
    <w:rsid w:val="001F6887"/>
    <w:rsid w:val="00211D6F"/>
    <w:rsid w:val="00230256"/>
    <w:rsid w:val="002B607C"/>
    <w:rsid w:val="002B74D9"/>
    <w:rsid w:val="002F73E5"/>
    <w:rsid w:val="003164C4"/>
    <w:rsid w:val="003936E4"/>
    <w:rsid w:val="003960DF"/>
    <w:rsid w:val="003B7062"/>
    <w:rsid w:val="003E75ED"/>
    <w:rsid w:val="003F675F"/>
    <w:rsid w:val="004231D8"/>
    <w:rsid w:val="0043384A"/>
    <w:rsid w:val="00454851"/>
    <w:rsid w:val="004B2FD4"/>
    <w:rsid w:val="004D14A4"/>
    <w:rsid w:val="004E797C"/>
    <w:rsid w:val="005564D1"/>
    <w:rsid w:val="005E5084"/>
    <w:rsid w:val="005E6804"/>
    <w:rsid w:val="005E7037"/>
    <w:rsid w:val="005F2B38"/>
    <w:rsid w:val="005F7C1C"/>
    <w:rsid w:val="00600981"/>
    <w:rsid w:val="0062233C"/>
    <w:rsid w:val="006400D1"/>
    <w:rsid w:val="006B304F"/>
    <w:rsid w:val="00750739"/>
    <w:rsid w:val="007A48F8"/>
    <w:rsid w:val="007C1DBE"/>
    <w:rsid w:val="007C5BD3"/>
    <w:rsid w:val="007E2670"/>
    <w:rsid w:val="007E3F4C"/>
    <w:rsid w:val="00883619"/>
    <w:rsid w:val="008B10A1"/>
    <w:rsid w:val="009A2DCD"/>
    <w:rsid w:val="009C1898"/>
    <w:rsid w:val="009C508B"/>
    <w:rsid w:val="00A00706"/>
    <w:rsid w:val="00A27155"/>
    <w:rsid w:val="00A310B9"/>
    <w:rsid w:val="00A814B1"/>
    <w:rsid w:val="00A848B8"/>
    <w:rsid w:val="00AB45A4"/>
    <w:rsid w:val="00AC2107"/>
    <w:rsid w:val="00B2111A"/>
    <w:rsid w:val="00B53EE3"/>
    <w:rsid w:val="00BD5207"/>
    <w:rsid w:val="00C4547D"/>
    <w:rsid w:val="00C6037D"/>
    <w:rsid w:val="00C7006B"/>
    <w:rsid w:val="00C905C5"/>
    <w:rsid w:val="00C93412"/>
    <w:rsid w:val="00CA50AE"/>
    <w:rsid w:val="00CE4118"/>
    <w:rsid w:val="00CF1992"/>
    <w:rsid w:val="00D35D82"/>
    <w:rsid w:val="00D458B7"/>
    <w:rsid w:val="00D50DAB"/>
    <w:rsid w:val="00D64C61"/>
    <w:rsid w:val="00D856A3"/>
    <w:rsid w:val="00DB0E50"/>
    <w:rsid w:val="00DF603E"/>
    <w:rsid w:val="00E100AD"/>
    <w:rsid w:val="00E96862"/>
    <w:rsid w:val="00F04631"/>
    <w:rsid w:val="00F20D65"/>
    <w:rsid w:val="00F4382D"/>
    <w:rsid w:val="00F6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97"/>
    <w:pPr>
      <w:spacing w:after="200" w:line="276" w:lineRule="auto"/>
    </w:pPr>
    <w:rPr>
      <w:rFonts w:ascii="Calibri" w:hAnsi="Calibri"/>
      <w:sz w:val="22"/>
      <w:szCs w:val="22"/>
      <w:lang w:eastAsia="en-US" w:bidi="fr-FR"/>
    </w:rPr>
  </w:style>
  <w:style w:type="paragraph" w:styleId="Titre1">
    <w:name w:val="heading 1"/>
    <w:basedOn w:val="Normal"/>
    <w:next w:val="Normal"/>
    <w:qFormat/>
    <w:rsid w:val="00291D97"/>
    <w:pPr>
      <w:keepNext/>
      <w:spacing w:after="0" w:line="240" w:lineRule="auto"/>
      <w:jc w:val="both"/>
      <w:outlineLvl w:val="0"/>
    </w:pPr>
    <w:rPr>
      <w:rFonts w:ascii="Arial" w:eastAsia="Calibri" w:hAnsi="Arial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qFormat/>
    <w:rsid w:val="00291D97"/>
    <w:pPr>
      <w:keepNext/>
      <w:spacing w:before="240" w:after="60" w:line="240" w:lineRule="auto"/>
      <w:outlineLvl w:val="1"/>
    </w:pPr>
    <w:rPr>
      <w:rFonts w:ascii="Arial" w:eastAsia="Calibri" w:hAnsi="Arial"/>
      <w:i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2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118"/>
    <w:rPr>
      <w:rFonts w:ascii="Tahoma" w:hAnsi="Tahoma" w:cs="Tahoma"/>
      <w:sz w:val="16"/>
      <w:szCs w:val="16"/>
      <w:lang w:eastAsia="en-US" w:bidi="fr-FR"/>
    </w:rPr>
  </w:style>
  <w:style w:type="paragraph" w:styleId="En-tte">
    <w:name w:val="header"/>
    <w:basedOn w:val="Normal"/>
    <w:link w:val="En-tteCar"/>
    <w:uiPriority w:val="99"/>
    <w:unhideWhenUsed/>
    <w:rsid w:val="001E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FDD"/>
    <w:rPr>
      <w:rFonts w:ascii="Calibri" w:hAnsi="Calibri"/>
      <w:sz w:val="22"/>
      <w:szCs w:val="22"/>
      <w:lang w:eastAsia="en-US" w:bidi="fr-FR"/>
    </w:rPr>
  </w:style>
  <w:style w:type="paragraph" w:styleId="Pieddepage">
    <w:name w:val="footer"/>
    <w:basedOn w:val="Normal"/>
    <w:link w:val="PieddepageCar"/>
    <w:uiPriority w:val="99"/>
    <w:unhideWhenUsed/>
    <w:rsid w:val="001E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FDD"/>
    <w:rPr>
      <w:rFonts w:ascii="Calibri" w:hAnsi="Calibri"/>
      <w:sz w:val="22"/>
      <w:szCs w:val="22"/>
      <w:lang w:eastAsia="en-US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9F1AE7-DB7E-43A3-8225-D0817409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Jean-Pierre PEYRE</cp:lastModifiedBy>
  <cp:revision>2</cp:revision>
  <cp:lastPrinted>2021-09-30T13:25:00Z</cp:lastPrinted>
  <dcterms:created xsi:type="dcterms:W3CDTF">2022-05-24T18:41:00Z</dcterms:created>
  <dcterms:modified xsi:type="dcterms:W3CDTF">2022-05-24T18:41:00Z</dcterms:modified>
</cp:coreProperties>
</file>